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30"/>
        <w:jc w:val="center"/>
      </w:pPr>
      <w:r>
        <w:rPr>
          <w:rFonts w:ascii="Arial" w:hAnsi="Arial"/>
          <w:b/>
          <w:sz w:val="31"/>
        </w:rPr>
        <w:t>SENIOR ENTERPRISE APPLICATIONS &amp; SAGE X3 LEADER</w:t>
      </w:r>
    </w:p>
    <w:p>
      <w:pPr>
        <w:keepNext/>
        <w:spacing w:before="0" w:after="120"/>
        <w:jc w:val="center"/>
      </w:pPr>
      <w:r>
        <w:rPr>
          <w:rFonts w:ascii="Arial" w:hAnsi="Arial"/>
          <w:b/>
          <w:sz w:val="18"/>
        </w:rPr>
        <w:t>ERP Development | Systems Integration | Data Architecture | IT Leadership</w:t>
      </w:r>
    </w:p>
    <w:p>
      <w:pPr>
        <w:pStyle w:val="SectionHeading"/>
        <w:keepNext/>
      </w:pPr>
      <w:r>
        <w:t>PROFESSIONAL SUMMARY</w:t>
      </w:r>
    </w:p>
    <w:p>
      <w:pPr>
        <w:pStyle w:val="ResumeBody"/>
        <w:spacing w:after="80"/>
      </w:pPr>
      <w:r>
        <w:rPr>
          <w:rFonts w:ascii="Arial" w:hAnsi="Arial"/>
          <w:sz w:val="16"/>
        </w:rPr>
        <w:t>Senior enterprise applications and ERP leader with 20+ years of experience in application development, Sage X3 customization, systems integration, data architecture, and IT leadership. Strong hands-on background developing and modifying Sage X3 scripts, customizing screens, adding custom fields, modifying existing functionality, creating new functions, and supporting business-specific ERP workflows. Experienced with Sage X3 REST APIs, REST/GraphQL integrations, SQL, ETL/ELT, reporting, and data warehouse environments. Proven ability to lead teams, manage vendors, support executives, and deliver scalable application solutions across ERP, POS, CRM, manufacturing, warehouse, finance, and operational systems.</w:t>
      </w:r>
    </w:p>
    <w:p>
      <w:pPr>
        <w:pStyle w:val="SectionHeading"/>
        <w:keepNext/>
      </w:pPr>
      <w:r>
        <w:t>AREAS OF EXPERTISE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Sage X3 Development &amp; Customization: </w:t>
      </w:r>
      <w:r>
        <w:rPr>
          <w:rFonts w:ascii="Arial" w:hAnsi="Arial"/>
          <w:sz w:val="16"/>
        </w:rPr>
        <w:t>Sage X3 4GL, Custom Scripts, Script Modifications, Custom Fields, Screen Customization, Function Development, Entry Transactions, Workflow Support, ERP Enhancements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API &amp; Systems Integration: </w:t>
      </w:r>
      <w:r>
        <w:rPr>
          <w:rFonts w:ascii="Arial" w:hAnsi="Arial"/>
          <w:sz w:val="16"/>
        </w:rPr>
        <w:t>Sage X3 REST API, REST APIs, GraphQL, ERP/POS/CRM Integrations, Middleware, Data Mapping, Interface Design, System Interoperability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Enterprise Data Architecture: </w:t>
      </w:r>
      <w:r>
        <w:rPr>
          <w:rFonts w:ascii="Arial" w:hAnsi="Arial"/>
          <w:sz w:val="16"/>
        </w:rPr>
        <w:t>Data Strategy, Data Modeling, Data Governance, Data Warehousing, Data Integration, Master Data Management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ETL/ELT &amp; Reporting: </w:t>
      </w:r>
      <w:r>
        <w:rPr>
          <w:rFonts w:ascii="Arial" w:hAnsi="Arial"/>
          <w:sz w:val="16"/>
        </w:rPr>
        <w:t>ETL/ELT Development, Data Pipelines, Reporting Automation, Power BI, Crystal Reports, Operational Analytics, Executive Dashboards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ERP &amp; Business Applications: </w:t>
      </w:r>
      <w:r>
        <w:rPr>
          <w:rFonts w:ascii="Arial" w:hAnsi="Arial"/>
          <w:sz w:val="16"/>
        </w:rPr>
        <w:t>Sage X3, Sage 100, Sage 50, Microsoft Dynamics SL, NetSuite, ERP Implementation, ERP Upgrades, Application Support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IT Leadership &amp; Delivery: </w:t>
      </w:r>
      <w:r>
        <w:rPr>
          <w:rFonts w:ascii="Arial" w:hAnsi="Arial"/>
          <w:sz w:val="16"/>
        </w:rPr>
        <w:t>IT Strategy, Team Leadership, Vendor Management, SDLC, Requirements Gathering, Testing, Deployment, Production Support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Cloud, Automation &amp; Infrastructure: </w:t>
      </w:r>
      <w:r>
        <w:rPr>
          <w:rFonts w:ascii="Arial" w:hAnsi="Arial"/>
          <w:sz w:val="16"/>
        </w:rPr>
        <w:t>Microsoft Azure, AWS, Power Automate, PowerShell, Windows Server, Network Infrastructure, Process Automation</w:t>
      </w:r>
    </w:p>
    <w:p>
      <w:pPr>
        <w:pStyle w:val="SectionHeading"/>
        <w:keepNext/>
      </w:pPr>
      <w:r>
        <w:t>TECHNICAL SKILLS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Development &amp; Customization: </w:t>
      </w:r>
      <w:r>
        <w:rPr>
          <w:rFonts w:ascii="Arial" w:hAnsi="Arial"/>
          <w:sz w:val="16"/>
        </w:rPr>
        <w:t>Sage X3 4GL, Sage X3 Scripts, Custom Functions, Screen Modifications, Custom Fields, ERP Workflow Enhancements, SQL, PowerShell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Data &amp; Integration: </w:t>
      </w:r>
      <w:r>
        <w:rPr>
          <w:rFonts w:ascii="Arial" w:hAnsi="Arial"/>
          <w:sz w:val="16"/>
        </w:rPr>
        <w:t>Sage X3 REST API, REST APIs, GraphQL, ETL/ELT, Data Warehousing, Data Mapping, Data Migration, Operational Data Flows, Reporting &amp; Analytics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ERP &amp; Business Systems: </w:t>
      </w:r>
      <w:r>
        <w:rPr>
          <w:rFonts w:ascii="Arial" w:hAnsi="Arial"/>
          <w:sz w:val="16"/>
        </w:rPr>
        <w:t>Sage X3, Sage 100, Sage 50, Microsoft Dynamics SL, Microsoft Business Portal, NetSuite, ERP Implementation, ERP Upgrades, ERP Support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Reporting &amp; Business Intelligence: </w:t>
      </w:r>
      <w:r>
        <w:rPr>
          <w:rFonts w:ascii="Arial" w:hAnsi="Arial"/>
          <w:sz w:val="16"/>
        </w:rPr>
        <w:t>Power BI, Crystal Reports, Operational Reporting, Executive Dashboards, Financial Reporting, Data Validation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Cloud, Automation &amp; Infrastructure: </w:t>
      </w:r>
      <w:r>
        <w:rPr>
          <w:rFonts w:ascii="Arial" w:hAnsi="Arial"/>
          <w:sz w:val="16"/>
        </w:rPr>
        <w:t>Microsoft Azure, AWS, Power Automate, Windows Server, Networking, Workstations, Hardware/Software Support</w:t>
      </w:r>
    </w:p>
    <w:p>
      <w:pPr>
        <w:pStyle w:val="ResumeBody"/>
        <w:spacing w:after="34"/>
      </w:pPr>
      <w:r>
        <w:rPr>
          <w:rFonts w:ascii="Arial" w:hAnsi="Arial"/>
          <w:b/>
          <w:sz w:val="16"/>
        </w:rPr>
        <w:t xml:space="preserve">Leadership &amp; Delivery: </w:t>
      </w:r>
      <w:r>
        <w:rPr>
          <w:rFonts w:ascii="Arial" w:hAnsi="Arial"/>
          <w:sz w:val="16"/>
        </w:rPr>
        <w:t>IT Management, SDLC, Requirements Gathering, Vendor Management, Testing, Deployment, Production Support, Cross-Functional Leadership, Process Improvement</w:t>
      </w:r>
    </w:p>
    <w:p>
      <w:pPr>
        <w:pStyle w:val="SectionHeading"/>
        <w:keepNext/>
      </w:pPr>
      <w:r>
        <w:t>PROFESSIONAL EXPERIENCE</w:t>
      </w:r>
    </w:p>
    <w:p>
      <w:pPr>
        <w:pStyle w:val="ResumeRole"/>
        <w:keepNext/>
      </w:pPr>
      <w:r>
        <w:rPr>
          <w:rFonts w:ascii="Arial" w:hAnsi="Arial"/>
          <w:b/>
          <w:sz w:val="17"/>
        </w:rPr>
        <w:t xml:space="preserve">National Specialty Food Manufacturer &amp; Distributor | </w:t>
      </w:r>
      <w:r>
        <w:rPr>
          <w:rFonts w:ascii="Arial" w:hAnsi="Arial"/>
          <w:b/>
          <w:i/>
          <w:sz w:val="17"/>
        </w:rPr>
        <w:t>Director of Enterprise Applications</w:t>
      </w:r>
      <w:r>
        <w:rPr>
          <w:rFonts w:ascii="Arial" w:hAnsi="Arial"/>
          <w:b/>
          <w:sz w:val="17"/>
        </w:rPr>
        <w:t xml:space="preserve"> | Oct 2023 - Feb 2026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Managed direct reports, contractors, vendors, and cross-functional teams supporting Sage X3, enterprise applications, integrations, reporting, manufacturing systems, and application development initiatives.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Performed hands-on Sage X3 development and customization using 4GL, including creating custom scripts, modifying existing scripts, adding custom fields to screens, changing screen behavior, and developing new functions to support business-specific requirements.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Customized Sage X3 screens and functionality to improve user workflows, streamline data entry, support operational processes, and align ERP behavior with business needs.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Developed and supported integrations using the Sage X3 REST API, REST APIs, GraphQL, SQL, data mapping, and ETL/ELT processes to connect internal and external business systems.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integration projects connecting Sage X3 with warehouse, manufacturing, operational, reporting, and third-party systems to improve data accuracy, process automation, and business visibility.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Partnered with C-suite executives to assess business needs, prioritize application initiatives, and define KPIs for application performance, team productivity, and project health.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Sage X3 upgrade planning and enterprise application projects, including evaluation of AI-enabled ERP capabilities, Jira workflows, testing, release planning, deployment, and production support.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Managed data integration and reporting processes supporting operational reporting, financial analysis, executive dashboards, data validation, and decision support.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Designed and deployed X3 CloudDocs to streamline document management workflows and improve cross-department access to business documents.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Managed application vendors, contracts, deliverables, timelines, and SLAs to keep enterprise application projects aligned with business priorities.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Supported ERP and application security controls, including user access, role permissions, vendor access coordination, and production support governance.</w:t>
      </w:r>
    </w:p>
    <w:p>
      <w:pPr>
        <w:pStyle w:val="ResumeRole"/>
        <w:keepNext/>
      </w:pPr>
      <w:r>
        <w:rPr>
          <w:rFonts w:ascii="Arial" w:hAnsi="Arial"/>
          <w:b/>
          <w:sz w:val="17"/>
        </w:rPr>
        <w:t xml:space="preserve">Multi-State Retail &amp; Manufacturing Enterprise | </w:t>
      </w:r>
      <w:r>
        <w:rPr>
          <w:rFonts w:ascii="Arial" w:hAnsi="Arial"/>
          <w:b/>
          <w:i/>
          <w:sz w:val="17"/>
        </w:rPr>
        <w:t>Enterprise Applications Manager</w:t>
      </w:r>
      <w:r>
        <w:rPr>
          <w:rFonts w:ascii="Arial" w:hAnsi="Arial"/>
          <w:b/>
          <w:sz w:val="17"/>
        </w:rPr>
        <w:t xml:space="preserve"> | Jun 2021 - Jun 2023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Managed enterprise applications supporting retail, cultivation, manufacturing, finance, inventory, and corporate operations, with Sage X3 serving as a core ERP platform.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Performed hands-on Sage X3 4GL development, including creating and modifying scripts, adding custom fields, customizing screens, adjusting screen functionality, and developing new Sage X3 functions to support business processes.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Supported and enhanced Sage X3 functionality to address operational requirements across inventory, finance, retail, cultivation, manufacturing, and reporting teams.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Worked with the Sage X3 REST API, REST APIs, GraphQL, SQL, data mapping, and ETL/ELT processes to improve integration reliability and data flow between ERP, POS, CRM, inventory, reporting, and third-party systems.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integration and data management efforts across ERP, POS, CRM, reporting, inventory, and operational applications.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Managed the data warehouse and worked with business and technical teams to bring data in from ERP, POS, CRM, inventory, and other operational applications for reporting and analysis.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Improved reporting, operational visibility, and decision-making by strengthening data flows between business systems.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Oversaw application support, upgrades, testing, deployments, issue resolution, vendor coordination, and production support.</w:t>
      </w:r>
    </w:p>
    <w:p>
      <w:pPr>
        <w:pStyle w:val="ResumeRole"/>
        <w:keepNext/>
      </w:pPr>
      <w:r>
        <w:rPr>
          <w:rFonts w:ascii="Arial" w:hAnsi="Arial"/>
          <w:b/>
          <w:sz w:val="17"/>
        </w:rPr>
        <w:t xml:space="preserve">ERP Consulting &amp; Software Solutions Firm | </w:t>
      </w:r>
      <w:r>
        <w:rPr>
          <w:rFonts w:ascii="Arial" w:hAnsi="Arial"/>
          <w:b/>
          <w:i/>
          <w:sz w:val="17"/>
        </w:rPr>
        <w:t>Senior X3 Consultant</w:t>
      </w:r>
      <w:r>
        <w:rPr>
          <w:rFonts w:ascii="Arial" w:hAnsi="Arial"/>
          <w:b/>
          <w:sz w:val="17"/>
        </w:rPr>
        <w:t xml:space="preserve"> | Nov 2020 - Apr 2021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migration of Power BI reports from Dynamics GP and JD Edwards to Sage X3, supporting data validation, report redesign, and post-go-live stabilization.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Developed segregation of duties reporting and related workflows to support compliance and internal controls.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go-live report support, working directly with client report owners to identify issues, implement changes, and stabilize reporting after deployment.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Supported Sage X3 clients with reporting, data analysis, troubleshooting, and functional process support.</w:t>
      </w:r>
    </w:p>
    <w:p>
      <w:pPr>
        <w:pStyle w:val="ResumeRole"/>
        <w:keepNext/>
      </w:pPr>
      <w:r>
        <w:rPr>
          <w:rFonts w:ascii="Arial" w:hAnsi="Arial"/>
          <w:b/>
          <w:sz w:val="17"/>
        </w:rPr>
        <w:t xml:space="preserve">National ERP Consulting &amp; Implementation Firm | </w:t>
      </w:r>
      <w:r>
        <w:rPr>
          <w:rFonts w:ascii="Arial" w:hAnsi="Arial"/>
          <w:b/>
          <w:i/>
          <w:sz w:val="17"/>
        </w:rPr>
        <w:t>Senior X3 Consultant</w:t>
      </w:r>
      <w:r>
        <w:rPr>
          <w:rFonts w:ascii="Arial" w:hAnsi="Arial"/>
          <w:b/>
          <w:sz w:val="17"/>
        </w:rPr>
        <w:t xml:space="preserve"> | Mar 2020 - Nov 2020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Served as a Sage Certified X3 Consultant, handling Sage X3 installation, maintenance, business reviews, custom solution design, implementation, and client support.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Supported Sage X3 customization and solution design efforts, including requirements gathering, functional analysis, testing, deployment, and production support.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Created custom Crystal Reports and worked with financial consultants to configure distribution and manufacturing modules aligned with client requirements.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Assisted clients with Sage X3 reporting, configuration, troubleshooting, and business process improvements.</w:t>
      </w:r>
    </w:p>
    <w:p>
      <w:pPr>
        <w:pStyle w:val="ResumeRole"/>
        <w:keepNext/>
      </w:pPr>
      <w:r>
        <w:rPr>
          <w:rFonts w:ascii="Arial" w:hAnsi="Arial"/>
          <w:b/>
          <w:sz w:val="17"/>
        </w:rPr>
        <w:t xml:space="preserve">IT Services &amp; Application Development Firm | </w:t>
      </w:r>
      <w:r>
        <w:rPr>
          <w:rFonts w:ascii="Arial" w:hAnsi="Arial"/>
          <w:b/>
          <w:i/>
          <w:sz w:val="17"/>
        </w:rPr>
        <w:t>Co-Founder / President</w:t>
      </w:r>
      <w:r>
        <w:rPr>
          <w:rFonts w:ascii="Arial" w:hAnsi="Arial"/>
          <w:b/>
          <w:sz w:val="17"/>
        </w:rPr>
        <w:t xml:space="preserve"> | Feb 2011 - Mar 2020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Co-founded and scaled the company into a 25-person blended delivery organization of employees and vendor resources, delivering outsourced Director of IT, CTO, ERP, infrastructure, and application development services to SMB clients across a wide range of industries.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Managed client technology strategy, IT operations, infrastructure, enterprise applications, vendor relationships, and technical delivery across multiple SMB environments.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Managed enterprise application portfolios across Sage 50, Sage 100, Sage X3, and NetSuite, including ERP implementation, administration, reporting, integrations, database upgrades, training, and client technology roadmaps.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Built and commercialized a proprietary SaaS platform from the ground up, leading a team of 8 developers to connect front-end sellers, manufacturers, shop floor operations, and customer ERPs through custom APIs.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application development, API design, integration strategy, testing, deployment, and ongoing support for custom business applications.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Designed and implemented a system and network environment that quadrupled daily order intake from 20,000 to 80,000 orders.</w:t>
      </w:r>
    </w:p>
    <w:p>
      <w:pPr>
        <w:pStyle w:val="ResumeRole"/>
        <w:keepNext/>
      </w:pPr>
      <w:r>
        <w:rPr>
          <w:rFonts w:ascii="Arial" w:hAnsi="Arial"/>
          <w:b/>
          <w:sz w:val="17"/>
        </w:rPr>
        <w:t xml:space="preserve">High-Volume Manufacturing &amp; Fulfillment Company | </w:t>
      </w:r>
      <w:r>
        <w:rPr>
          <w:rFonts w:ascii="Arial" w:hAnsi="Arial"/>
          <w:b/>
          <w:i/>
          <w:sz w:val="17"/>
        </w:rPr>
        <w:t>Director of IT</w:t>
      </w:r>
      <w:r>
        <w:rPr>
          <w:rFonts w:ascii="Arial" w:hAnsi="Arial"/>
          <w:b/>
          <w:sz w:val="17"/>
        </w:rPr>
        <w:t xml:space="preserve"> | Jul 2005 - Feb 2011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enterprise application and IT operations, including ERP administration, application development, infrastructure, telecommunications, budgets, and technical team supervision.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Directed back-end API integrations with multiple Fortune 500 customers, ensuring accurate order flow between ERP, fulfillment, and customer systems.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internal application development and integration initiatives to automate order processing, improve fulfillment workflows, and support high-volume transaction processing.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Led VMware virtualization initiatives, migrating Linux and Windows servers while supporting automated shipping, voice picking, and ERP platforms.</w:t>
      </w:r>
    </w:p>
    <w:p>
      <w:pPr>
        <w:pStyle w:val="ResumeBullet"/>
        <w:keepNext w:val="0"/>
      </w:pPr>
      <w:r>
        <w:rPr>
          <w:rFonts w:ascii="Arial" w:hAnsi="Arial"/>
          <w:sz w:val="16"/>
        </w:rPr>
        <w:t>•  Installed and maintained telecommunications hardware and software for an international call center operating across multiple countries.</w:t>
      </w:r>
    </w:p>
    <w:p>
      <w:pPr>
        <w:pStyle w:val="SectionHeading"/>
        <w:keepNext/>
      </w:pPr>
      <w:r>
        <w:t>EARLIER CAREER</w:t>
      </w:r>
    </w:p>
    <w:p>
      <w:pPr>
        <w:pStyle w:val="ResumeBody"/>
        <w:spacing w:after="80"/>
      </w:pPr>
      <w:r>
        <w:rPr>
          <w:rFonts w:ascii="Arial" w:hAnsi="Arial"/>
          <w:sz w:val="16"/>
        </w:rPr>
        <w:t>Held progressive roles in ERP consulting, systems engineering, MIS management, help desk leadership, network services, and technical support across organizations including an ERP consultancy, a national accounting and technology advisory firm, a software consulting firm, a building-products distributor, a telecommunications provider, an enterprise consulting firm, a staffing company, and a global IT services provider.</w:t>
      </w:r>
    </w:p>
    <w:p>
      <w:pPr>
        <w:pStyle w:val="SectionHeading"/>
        <w:keepNext/>
      </w:pPr>
      <w:r>
        <w:t>EDUCATION</w:t>
      </w:r>
    </w:p>
    <w:p>
      <w:pPr>
        <w:pStyle w:val="ResumeBody"/>
        <w:spacing w:after="0"/>
      </w:pPr>
      <w:r>
        <w:rPr>
          <w:rFonts w:ascii="Arial" w:hAnsi="Arial"/>
          <w:b/>
          <w:sz w:val="17"/>
        </w:rPr>
        <w:t>Associate of Science in Electronics Engineering Technology</w:t>
      </w:r>
    </w:p>
    <w:p>
      <w:pPr>
        <w:pStyle w:val="ResumeBody"/>
        <w:spacing w:after="0"/>
      </w:pPr>
      <w:r>
        <w:rPr>
          <w:rFonts w:ascii="Arial" w:hAnsi="Arial"/>
          <w:sz w:val="16"/>
        </w:rPr>
        <w:t>Technical Institute | Colorado</w:t>
      </w:r>
    </w:p>
    <w:sectPr>
      <w:headerReference w:type="first" r:id="rId9"/>
      <w:headerReference w:type="default" r:id="rId10"/>
      <w:footerReference w:type="default" r:id="rId11"/>
      <w:footerReference w:type="first" r:id="rId12"/>
      <w:pgSz w:w="12240" w:h="15840"/>
      <w:pgMar w:top="1354" w:right="922" w:bottom="1037" w:left="922" w:header="173" w:footer="33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16" w:lineRule="auto"/>
      <w:jc w:val="center"/>
    </w:pPr>
    <w:r>
      <w:rPr>
        <w:rFonts w:ascii="Arial" w:hAnsi="Arial"/>
        <w:sz w:val="15"/>
      </w:rPr>
      <w:t>DyNexus Group, Inc.</w:t>
      <w:br/>
    </w:r>
    <w:r>
      <w:rPr>
        <w:rFonts w:ascii="Arial" w:hAnsi="Arial"/>
        <w:sz w:val="15"/>
      </w:rPr>
      <w:t>1351 Rusticview Drive</w:t>
      <w:br/>
    </w:r>
    <w:r>
      <w:rPr>
        <w:rFonts w:ascii="Arial" w:hAnsi="Arial"/>
        <w:sz w:val="15"/>
      </w:rPr>
      <w:t>Ballwin, MO 63011</w:t>
      <w:br/>
    </w:r>
    <w:r>
      <w:rPr>
        <w:rFonts w:ascii="Arial" w:hAnsi="Arial"/>
        <w:sz w:val="15"/>
      </w:rPr>
      <w:t>DyNexusGroup.com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16" w:lineRule="auto"/>
      <w:jc w:val="center"/>
    </w:pPr>
    <w:r>
      <w:rPr>
        <w:rFonts w:ascii="Arial" w:hAnsi="Arial"/>
        <w:sz w:val="15"/>
      </w:rPr>
      <w:t>DyNexus Group, Inc.</w:t>
      <w:br/>
    </w:r>
    <w:r>
      <w:rPr>
        <w:rFonts w:ascii="Arial" w:hAnsi="Arial"/>
        <w:sz w:val="15"/>
      </w:rPr>
      <w:t>1351 Rusticview Drive</w:t>
      <w:br/>
    </w:r>
    <w:r>
      <w:rPr>
        <w:rFonts w:ascii="Arial" w:hAnsi="Arial"/>
        <w:sz w:val="15"/>
      </w:rPr>
      <w:t>Ballwin, MO 63011</w:t>
      <w:br/>
    </w:r>
    <w:r>
      <w:rPr>
        <w:rFonts w:ascii="Arial" w:hAnsi="Arial"/>
        <w:sz w:val="15"/>
      </w:rPr>
      <w:t>DyNexusGroup.com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center"/>
    </w:pPr>
    <w:r>
      <w:drawing>
        <wp:inline xmlns:a="http://schemas.openxmlformats.org/drawingml/2006/main" xmlns:pic="http://schemas.openxmlformats.org/drawingml/2006/picture">
          <wp:extent cx="2606040" cy="77064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yNexus Recruiting &amp; Staffing Logo on White (2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6040" cy="770649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before="0" w:line="240" w:lineRule="auto"/>
    </w:pPr>
    <w:rPr>
      <w:rFonts w:ascii="Arial" w:hAnsi="Arial"/>
      <w:sz w:val="17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160" w:after="100"/>
    </w:pPr>
    <w:rPr>
      <w:rFonts w:ascii="Arial" w:hAnsi="Arial"/>
      <w:b/>
      <w:sz w:val="21"/>
    </w:rPr>
  </w:style>
  <w:style w:type="paragraph" w:customStyle="1" w:styleId="RoleHeading">
    <w:name w:val="Role Heading"/>
    <w:pPr>
      <w:spacing w:before="90" w:after="40"/>
    </w:pPr>
    <w:rPr>
      <w:rFonts w:ascii="Arial" w:hAnsi="Arial"/>
      <w:b/>
      <w:sz w:val="18"/>
    </w:rPr>
  </w:style>
  <w:style w:type="paragraph" w:customStyle="1" w:styleId="RoleSubheading">
    <w:name w:val="Role Subheading"/>
    <w:pPr>
      <w:spacing w:before="0" w:after="40"/>
      <w:ind w:left="173"/>
    </w:pPr>
    <w:rPr>
      <w:rFonts w:ascii="Arial" w:hAnsi="Arial"/>
      <w:b/>
      <w:i/>
      <w:sz w:val="18"/>
    </w:rPr>
  </w:style>
  <w:style w:type="paragraph" w:customStyle="1" w:styleId="ResumeBody">
    <w:name w:val="Resume Body"/>
    <w:basedOn w:val="Normal"/>
    <w:pPr>
      <w:keepNext w:val="0"/>
      <w:spacing w:before="0" w:after="40" w:line="240" w:lineRule="auto"/>
    </w:pPr>
    <w:rPr>
      <w:rFonts w:ascii="Arial" w:hAnsi="Arial"/>
      <w:b w:val="0"/>
      <w:i w:val="0"/>
      <w:sz w:val="16"/>
    </w:rPr>
  </w:style>
  <w:style w:type="paragraph" w:customStyle="1" w:styleId="ResumeRole">
    <w:name w:val="Resume Role"/>
    <w:basedOn w:val="Normal"/>
    <w:pPr>
      <w:keepNext/>
      <w:spacing w:before="90" w:after="40" w:line="240" w:lineRule="auto"/>
    </w:pPr>
    <w:rPr>
      <w:rFonts w:ascii="Arial" w:hAnsi="Arial"/>
      <w:b/>
      <w:i w:val="0"/>
      <w:sz w:val="17"/>
    </w:rPr>
  </w:style>
  <w:style w:type="paragraph" w:customStyle="1" w:styleId="ResumeBullet">
    <w:name w:val="Resume Bullet"/>
    <w:basedOn w:val="Normal"/>
    <w:pPr>
      <w:keepNext w:val="0"/>
      <w:keepLines w:val="0"/>
      <w:spacing w:before="0" w:after="26" w:line="240" w:lineRule="auto"/>
      <w:ind w:left="259" w:hanging="187"/>
    </w:pPr>
    <w:rPr>
      <w:rFonts w:ascii="Arial" w:hAnsi="Arial"/>
      <w:b w:val="0"/>
      <w:i w:val="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ynexusgroup.com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dynexusgroup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Anonymized Senior Enterprise Applications and Sage X3 Candidate Resume</dc:title>
  <dc:subject>DyNexus Recruiting &amp; Staffing Candidate Resume</dc:subject>
  <dc:creator/>
  <cp:keywords>Sage X3, ERP, enterprise applications, systems integration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